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A4" w:rsidRDefault="00A21410" w:rsidP="00B91759">
      <w:pPr>
        <w:jc w:val="center"/>
        <w:rPr>
          <w:b/>
          <w:lang w:val="en-US"/>
        </w:rPr>
      </w:pPr>
      <w:r w:rsidRPr="00D8139D">
        <w:rPr>
          <w:b/>
          <w:lang w:val="en-US"/>
        </w:rPr>
        <w:t>The Beginnings of the Inte</w:t>
      </w:r>
      <w:r w:rsidR="00D8139D" w:rsidRPr="00D8139D">
        <w:rPr>
          <w:b/>
          <w:lang w:val="en-US"/>
        </w:rPr>
        <w:t>rnational Academy of Practical T</w:t>
      </w:r>
      <w:r w:rsidRPr="00D8139D">
        <w:rPr>
          <w:b/>
          <w:lang w:val="en-US"/>
        </w:rPr>
        <w:t>heology</w:t>
      </w:r>
    </w:p>
    <w:p w:rsidR="00B91759" w:rsidRPr="00D8139D" w:rsidRDefault="00B91759" w:rsidP="00B91759">
      <w:pPr>
        <w:jc w:val="center"/>
        <w:rPr>
          <w:b/>
          <w:lang w:val="en-US"/>
        </w:rPr>
      </w:pPr>
      <w:r>
        <w:rPr>
          <w:b/>
          <w:lang w:val="en-US"/>
        </w:rPr>
        <w:t>Friedrich Schweitzer</w:t>
      </w:r>
    </w:p>
    <w:p w:rsidR="00A21410" w:rsidRDefault="00A21410">
      <w:pPr>
        <w:rPr>
          <w:lang w:val="en-US"/>
        </w:rPr>
      </w:pPr>
    </w:p>
    <w:p w:rsidR="00A21410" w:rsidRDefault="00A21410">
      <w:pPr>
        <w:rPr>
          <w:lang w:val="en-US"/>
        </w:rPr>
      </w:pPr>
      <w:r>
        <w:rPr>
          <w:lang w:val="en-US"/>
        </w:rPr>
        <w:t xml:space="preserve">Every true beginning has its </w:t>
      </w:r>
      <w:r w:rsidR="00D8139D">
        <w:rPr>
          <w:lang w:val="en-US"/>
        </w:rPr>
        <w:t xml:space="preserve">own </w:t>
      </w:r>
      <w:r>
        <w:rPr>
          <w:lang w:val="en-US"/>
        </w:rPr>
        <w:t xml:space="preserve">myth. </w:t>
      </w:r>
      <w:r w:rsidR="00D8139D">
        <w:rPr>
          <w:lang w:val="en-US"/>
        </w:rPr>
        <w:t>More than 20</w:t>
      </w:r>
      <w:r>
        <w:rPr>
          <w:lang w:val="en-US"/>
        </w:rPr>
        <w:t xml:space="preserve"> years after the inc</w:t>
      </w:r>
      <w:r w:rsidR="00D8139D">
        <w:rPr>
          <w:lang w:val="en-US"/>
        </w:rPr>
        <w:t>eption of the idea that there sh</w:t>
      </w:r>
      <w:r>
        <w:rPr>
          <w:lang w:val="en-US"/>
        </w:rPr>
        <w:t>ould be such an acad</w:t>
      </w:r>
      <w:r w:rsidR="00145F55">
        <w:rPr>
          <w:lang w:val="en-US"/>
        </w:rPr>
        <w:t>emy, the processes that have le</w:t>
      </w:r>
      <w:r>
        <w:rPr>
          <w:lang w:val="en-US"/>
        </w:rPr>
        <w:t>d to these beginnings are beginning t</w:t>
      </w:r>
      <w:r w:rsidR="00145F55">
        <w:rPr>
          <w:lang w:val="en-US"/>
        </w:rPr>
        <w:t>o sink into the realm of myth a</w:t>
      </w:r>
      <w:r>
        <w:rPr>
          <w:lang w:val="en-US"/>
        </w:rPr>
        <w:t>nd mystery.</w:t>
      </w:r>
    </w:p>
    <w:p w:rsidR="00A21410" w:rsidRDefault="00A21410">
      <w:pPr>
        <w:rPr>
          <w:lang w:val="en-US"/>
        </w:rPr>
      </w:pPr>
      <w:r>
        <w:rPr>
          <w:lang w:val="en-US"/>
        </w:rPr>
        <w:t>From what I remember, the idea for an international academy first came up during a confere</w:t>
      </w:r>
      <w:r w:rsidR="00D8139D">
        <w:rPr>
          <w:lang w:val="en-US"/>
        </w:rPr>
        <w:t>nce on practical theology in 1990</w:t>
      </w:r>
      <w:r>
        <w:rPr>
          <w:lang w:val="en-US"/>
        </w:rPr>
        <w:t xml:space="preserve"> at </w:t>
      </w:r>
      <w:proofErr w:type="spellStart"/>
      <w:r>
        <w:rPr>
          <w:lang w:val="en-US"/>
        </w:rPr>
        <w:t>Blaubeuren</w:t>
      </w:r>
      <w:proofErr w:type="spellEnd"/>
      <w:r w:rsidR="00D8139D">
        <w:rPr>
          <w:lang w:val="en-US"/>
        </w:rPr>
        <w:t xml:space="preserve">/Germany, the site of </w:t>
      </w:r>
      <w:proofErr w:type="spellStart"/>
      <w:r w:rsidR="00D8139D">
        <w:rPr>
          <w:lang w:val="en-US"/>
        </w:rPr>
        <w:t>Tuebingen</w:t>
      </w:r>
      <w:proofErr w:type="spellEnd"/>
      <w:r w:rsidR="00D8139D">
        <w:rPr>
          <w:lang w:val="en-US"/>
        </w:rPr>
        <w:t xml:space="preserve"> </w:t>
      </w:r>
      <w:proofErr w:type="gramStart"/>
      <w:r w:rsidR="00D8139D">
        <w:rPr>
          <w:lang w:val="en-US"/>
        </w:rPr>
        <w:t>univers</w:t>
      </w:r>
      <w:r>
        <w:rPr>
          <w:lang w:val="en-US"/>
        </w:rPr>
        <w:t>ity’s</w:t>
      </w:r>
      <w:proofErr w:type="gramEnd"/>
      <w:r>
        <w:rPr>
          <w:lang w:val="en-US"/>
        </w:rPr>
        <w:t xml:space="preserve"> conference center. This conference brought together a number of new interests in * as an academic discip</w:t>
      </w:r>
      <w:r w:rsidR="00D8139D">
        <w:rPr>
          <w:lang w:val="en-US"/>
        </w:rPr>
        <w:t>line,</w:t>
      </w:r>
      <w:r w:rsidR="00250989">
        <w:rPr>
          <w:lang w:val="en-US"/>
        </w:rPr>
        <w:t xml:space="preserve"> </w:t>
      </w:r>
      <w:r w:rsidR="00D8139D">
        <w:rPr>
          <w:lang w:val="en-US"/>
        </w:rPr>
        <w:t>from Germany, from the United</w:t>
      </w:r>
      <w:r>
        <w:rPr>
          <w:lang w:val="en-US"/>
        </w:rPr>
        <w:t xml:space="preserve"> States, and </w:t>
      </w:r>
      <w:r w:rsidR="00D8139D">
        <w:rPr>
          <w:lang w:val="en-US"/>
        </w:rPr>
        <w:t>from</w:t>
      </w:r>
      <w:r>
        <w:rPr>
          <w:lang w:val="en-US"/>
        </w:rPr>
        <w:t xml:space="preserve"> other countries, most </w:t>
      </w:r>
      <w:r w:rsidR="00D8139D">
        <w:rPr>
          <w:lang w:val="en-US"/>
        </w:rPr>
        <w:t>of all the Netherlands. Key spea</w:t>
      </w:r>
      <w:r>
        <w:rPr>
          <w:lang w:val="en-US"/>
        </w:rPr>
        <w:t>kers were, among others, Don Browning, Jame</w:t>
      </w:r>
      <w:r w:rsidR="00D8139D">
        <w:rPr>
          <w:lang w:val="en-US"/>
        </w:rPr>
        <w:t xml:space="preserve">s Fowler, Dietrich </w:t>
      </w:r>
      <w:proofErr w:type="spellStart"/>
      <w:r w:rsidR="00D8139D">
        <w:rPr>
          <w:lang w:val="en-US"/>
        </w:rPr>
        <w:t>Rössler</w:t>
      </w:r>
      <w:proofErr w:type="spellEnd"/>
      <w:r w:rsidR="00D8139D">
        <w:rPr>
          <w:lang w:val="en-US"/>
        </w:rPr>
        <w:t xml:space="preserve">, </w:t>
      </w:r>
      <w:proofErr w:type="gramStart"/>
      <w:r w:rsidR="00D8139D">
        <w:rPr>
          <w:lang w:val="en-US"/>
        </w:rPr>
        <w:t>Karl</w:t>
      </w:r>
      <w:proofErr w:type="gramEnd"/>
      <w:r w:rsidR="00D8139D">
        <w:rPr>
          <w:lang w:val="en-US"/>
        </w:rPr>
        <w:t xml:space="preserve"> Ernst </w:t>
      </w:r>
      <w:proofErr w:type="spellStart"/>
      <w:r w:rsidR="00D8139D">
        <w:rPr>
          <w:lang w:val="en-US"/>
        </w:rPr>
        <w:t>Nip</w:t>
      </w:r>
      <w:r>
        <w:rPr>
          <w:lang w:val="en-US"/>
        </w:rPr>
        <w:t>kow</w:t>
      </w:r>
      <w:proofErr w:type="spellEnd"/>
      <w:r>
        <w:rPr>
          <w:lang w:val="en-US"/>
        </w:rPr>
        <w:t>. I myself had b</w:t>
      </w:r>
      <w:r w:rsidR="00D8139D">
        <w:rPr>
          <w:lang w:val="en-US"/>
        </w:rPr>
        <w:t>een active as one of the organiz</w:t>
      </w:r>
      <w:r>
        <w:rPr>
          <w:lang w:val="en-US"/>
        </w:rPr>
        <w:t>ers of the conference. Since I had been a postgraduate s</w:t>
      </w:r>
      <w:r w:rsidR="00D8139D">
        <w:rPr>
          <w:lang w:val="en-US"/>
        </w:rPr>
        <w:t>tudent at Harvard in the late 19</w:t>
      </w:r>
      <w:r>
        <w:rPr>
          <w:lang w:val="en-US"/>
        </w:rPr>
        <w:t>70s and al</w:t>
      </w:r>
      <w:r w:rsidR="00D8139D">
        <w:rPr>
          <w:lang w:val="en-US"/>
        </w:rPr>
        <w:t>so had started internationalizi</w:t>
      </w:r>
      <w:r>
        <w:rPr>
          <w:lang w:val="en-US"/>
        </w:rPr>
        <w:t xml:space="preserve">ng my own work by organizing international </w:t>
      </w:r>
      <w:proofErr w:type="gramStart"/>
      <w:r>
        <w:rPr>
          <w:lang w:val="en-US"/>
        </w:rPr>
        <w:t xml:space="preserve">conferences </w:t>
      </w:r>
      <w:r w:rsidR="00D8139D">
        <w:rPr>
          <w:lang w:val="en-US"/>
        </w:rPr>
        <w:t xml:space="preserve"> since</w:t>
      </w:r>
      <w:proofErr w:type="gramEnd"/>
      <w:r w:rsidR="00D8139D">
        <w:rPr>
          <w:lang w:val="en-US"/>
        </w:rPr>
        <w:t xml:space="preserve"> the earl</w:t>
      </w:r>
      <w:r>
        <w:rPr>
          <w:lang w:val="en-US"/>
        </w:rPr>
        <w:t>y 1980s, the idea of an international academy seemed very attractive to me.</w:t>
      </w:r>
      <w:r w:rsidR="00BA7C8C">
        <w:rPr>
          <w:lang w:val="en-US"/>
        </w:rPr>
        <w:t xml:space="preserve"> Moreover, it became clear that there was a convergence of similar developments in different countries that we could make use of.</w:t>
      </w:r>
    </w:p>
    <w:p w:rsidR="00A21410" w:rsidRDefault="00D8139D">
      <w:pPr>
        <w:rPr>
          <w:lang w:val="en-US"/>
        </w:rPr>
      </w:pPr>
      <w:r>
        <w:rPr>
          <w:lang w:val="en-US"/>
        </w:rPr>
        <w:t>Two key ideas wer</w:t>
      </w:r>
      <w:r w:rsidR="00A21410">
        <w:rPr>
          <w:lang w:val="en-US"/>
        </w:rPr>
        <w:t>e behind the efforts for founding the new academy. First, it was not considered sufficient</w:t>
      </w:r>
      <w:r>
        <w:rPr>
          <w:lang w:val="en-US"/>
        </w:rPr>
        <w:t xml:space="preserve"> that the var</w:t>
      </w:r>
      <w:r w:rsidR="00A21410">
        <w:rPr>
          <w:lang w:val="en-US"/>
        </w:rPr>
        <w:t xml:space="preserve">ious </w:t>
      </w:r>
      <w:proofErr w:type="spellStart"/>
      <w:r w:rsidR="00A21410">
        <w:rPr>
          <w:lang w:val="en-US"/>
        </w:rPr>
        <w:t>subdiscip</w:t>
      </w:r>
      <w:r>
        <w:rPr>
          <w:lang w:val="en-US"/>
        </w:rPr>
        <w:t>lines</w:t>
      </w:r>
      <w:proofErr w:type="spellEnd"/>
      <w:r>
        <w:rPr>
          <w:lang w:val="en-US"/>
        </w:rPr>
        <w:t xml:space="preserve"> of * should have their int</w:t>
      </w:r>
      <w:r w:rsidR="00A21410">
        <w:rPr>
          <w:lang w:val="en-US"/>
        </w:rPr>
        <w:t>ernational organizations</w:t>
      </w:r>
      <w:r>
        <w:rPr>
          <w:lang w:val="en-US"/>
        </w:rPr>
        <w:t xml:space="preserve"> (such organizations exist in a number of areas, like religious education, homiletics, pastoral counseling, etc.</w:t>
      </w:r>
      <w:proofErr w:type="gramStart"/>
      <w:r>
        <w:rPr>
          <w:lang w:val="en-US"/>
        </w:rPr>
        <w:t>)</w:t>
      </w:r>
      <w:r w:rsidR="00A21410">
        <w:rPr>
          <w:lang w:val="en-US"/>
        </w:rPr>
        <w:t xml:space="preserve"> .</w:t>
      </w:r>
      <w:proofErr w:type="gramEnd"/>
      <w:r w:rsidR="00A21410">
        <w:rPr>
          <w:lang w:val="en-US"/>
        </w:rPr>
        <w:t xml:space="preserve"> If * should be taken seriously as a discipline, it should also have its own organization at an international level. Second, the aim of the academy should be to bring together researchers</w:t>
      </w:r>
      <w:r>
        <w:rPr>
          <w:lang w:val="en-US"/>
        </w:rPr>
        <w:t xml:space="preserve"> who are working within the fiel</w:t>
      </w:r>
      <w:r w:rsidR="00A21410">
        <w:rPr>
          <w:lang w:val="en-US"/>
        </w:rPr>
        <w:t>d of * in different countries</w:t>
      </w:r>
      <w:r>
        <w:rPr>
          <w:lang w:val="en-US"/>
        </w:rPr>
        <w:t>. In o</w:t>
      </w:r>
      <w:r w:rsidR="00BA7C8C">
        <w:rPr>
          <w:lang w:val="en-US"/>
        </w:rPr>
        <w:t>ther words, the aim was</w:t>
      </w:r>
      <w:r>
        <w:rPr>
          <w:lang w:val="en-US"/>
        </w:rPr>
        <w:t xml:space="preserve"> not to organize conferences bu</w:t>
      </w:r>
      <w:r w:rsidR="00BA7C8C">
        <w:rPr>
          <w:lang w:val="en-US"/>
        </w:rPr>
        <w:t>t to facilitate international research projects as well as to</w:t>
      </w:r>
      <w:r>
        <w:rPr>
          <w:lang w:val="en-US"/>
        </w:rPr>
        <w:t xml:space="preserve"> create ongoing exchange on resea</w:t>
      </w:r>
      <w:r w:rsidR="00BA7C8C">
        <w:rPr>
          <w:lang w:val="en-US"/>
        </w:rPr>
        <w:t>rch.</w:t>
      </w:r>
    </w:p>
    <w:p w:rsidR="00BA7C8C" w:rsidRDefault="00D8139D">
      <w:pPr>
        <w:rPr>
          <w:lang w:val="en-US"/>
        </w:rPr>
      </w:pPr>
      <w:r>
        <w:rPr>
          <w:lang w:val="en-US"/>
        </w:rPr>
        <w:t>A first planning meeting at Princeton Theological Seminar</w:t>
      </w:r>
      <w:r w:rsidR="00BA7C8C">
        <w:rPr>
          <w:lang w:val="en-US"/>
        </w:rPr>
        <w:t>y in the summer of 1991 then brought together a number of those who had started the idea</w:t>
      </w:r>
      <w:r w:rsidR="009B3513">
        <w:rPr>
          <w:lang w:val="en-US"/>
        </w:rPr>
        <w:t xml:space="preserve"> or had become involved with it from the beginning</w:t>
      </w:r>
      <w:r w:rsidR="00BA7C8C">
        <w:rPr>
          <w:lang w:val="en-US"/>
        </w:rPr>
        <w:t xml:space="preserve">—Don Browning, Karl Ernst </w:t>
      </w:r>
      <w:proofErr w:type="spellStart"/>
      <w:r w:rsidR="00BA7C8C">
        <w:rPr>
          <w:lang w:val="en-US"/>
        </w:rPr>
        <w:t>Nipkow</w:t>
      </w:r>
      <w:proofErr w:type="spellEnd"/>
      <w:r w:rsidR="00BA7C8C">
        <w:rPr>
          <w:lang w:val="en-US"/>
        </w:rPr>
        <w:t xml:space="preserve">, Dietrich </w:t>
      </w:r>
      <w:proofErr w:type="spellStart"/>
      <w:r w:rsidR="00BA7C8C">
        <w:rPr>
          <w:lang w:val="en-US"/>
        </w:rPr>
        <w:t>Rössler</w:t>
      </w:r>
      <w:proofErr w:type="spellEnd"/>
      <w:r w:rsidR="00BA7C8C">
        <w:rPr>
          <w:lang w:val="en-US"/>
        </w:rPr>
        <w:t xml:space="preserve">, Friedrich Schweitzer, Johannes van der </w:t>
      </w:r>
      <w:proofErr w:type="spellStart"/>
      <w:r w:rsidR="00BA7C8C">
        <w:rPr>
          <w:lang w:val="en-US"/>
        </w:rPr>
        <w:t>Ven</w:t>
      </w:r>
      <w:proofErr w:type="spellEnd"/>
      <w:r w:rsidR="00BA7C8C">
        <w:rPr>
          <w:lang w:val="en-US"/>
        </w:rPr>
        <w:t>—while others joined the group—R</w:t>
      </w:r>
      <w:r>
        <w:rPr>
          <w:lang w:val="en-US"/>
        </w:rPr>
        <w:t xml:space="preserve">ichard </w:t>
      </w:r>
      <w:proofErr w:type="spellStart"/>
      <w:r>
        <w:rPr>
          <w:lang w:val="en-US"/>
        </w:rPr>
        <w:t>Osmer</w:t>
      </w:r>
      <w:proofErr w:type="spellEnd"/>
      <w:r>
        <w:rPr>
          <w:lang w:val="en-US"/>
        </w:rPr>
        <w:t xml:space="preserve"> as our host, </w:t>
      </w:r>
      <w:proofErr w:type="spellStart"/>
      <w:r>
        <w:rPr>
          <w:lang w:val="en-US"/>
        </w:rPr>
        <w:t>Riet</w:t>
      </w:r>
      <w:proofErr w:type="spellEnd"/>
      <w:r>
        <w:rPr>
          <w:lang w:val="en-US"/>
        </w:rPr>
        <w:t xml:space="preserve"> </w:t>
      </w:r>
      <w:proofErr w:type="spellStart"/>
      <w:r w:rsidR="00BA7C8C">
        <w:rPr>
          <w:lang w:val="en-US"/>
        </w:rPr>
        <w:t>Bons</w:t>
      </w:r>
      <w:proofErr w:type="spellEnd"/>
      <w:r w:rsidR="00BA7C8C">
        <w:rPr>
          <w:lang w:val="en-US"/>
        </w:rPr>
        <w:t xml:space="preserve"> Storm, </w:t>
      </w:r>
      <w:r>
        <w:rPr>
          <w:lang w:val="en-US"/>
        </w:rPr>
        <w:t>Camille Menard. S</w:t>
      </w:r>
      <w:r w:rsidR="00BA7C8C">
        <w:rPr>
          <w:lang w:val="en-US"/>
        </w:rPr>
        <w:t>till others we had asked to come</w:t>
      </w:r>
      <w:r w:rsidR="009B3513">
        <w:rPr>
          <w:lang w:val="en-US"/>
        </w:rPr>
        <w:t>—</w:t>
      </w:r>
      <w:r w:rsidR="00BA7C8C">
        <w:rPr>
          <w:lang w:val="en-US"/>
        </w:rPr>
        <w:t xml:space="preserve">James Fowler, </w:t>
      </w:r>
      <w:proofErr w:type="spellStart"/>
      <w:r w:rsidR="00BA7C8C">
        <w:rPr>
          <w:lang w:val="en-US"/>
        </w:rPr>
        <w:t>Gerben</w:t>
      </w:r>
      <w:proofErr w:type="spellEnd"/>
      <w:r w:rsidR="00BA7C8C">
        <w:rPr>
          <w:lang w:val="en-US"/>
        </w:rPr>
        <w:t xml:space="preserve"> </w:t>
      </w:r>
      <w:proofErr w:type="spellStart"/>
      <w:r w:rsidR="00BA7C8C">
        <w:rPr>
          <w:lang w:val="en-US"/>
        </w:rPr>
        <w:t>Heitking</w:t>
      </w:r>
      <w:proofErr w:type="spellEnd"/>
      <w:r w:rsidR="00BA7C8C">
        <w:rPr>
          <w:lang w:val="en-US"/>
        </w:rPr>
        <w:t xml:space="preserve">, </w:t>
      </w:r>
      <w:proofErr w:type="gramStart"/>
      <w:r w:rsidR="00BA7C8C">
        <w:rPr>
          <w:lang w:val="en-US"/>
        </w:rPr>
        <w:t>Marcel</w:t>
      </w:r>
      <w:proofErr w:type="gramEnd"/>
      <w:r w:rsidR="00BA7C8C">
        <w:rPr>
          <w:lang w:val="en-US"/>
        </w:rPr>
        <w:t xml:space="preserve"> </w:t>
      </w:r>
      <w:proofErr w:type="spellStart"/>
      <w:r w:rsidR="00BA7C8C">
        <w:rPr>
          <w:lang w:val="en-US"/>
        </w:rPr>
        <w:t>Viau</w:t>
      </w:r>
      <w:proofErr w:type="spellEnd"/>
      <w:r w:rsidR="00BA7C8C">
        <w:rPr>
          <w:lang w:val="en-US"/>
        </w:rPr>
        <w:t>—could not make it</w:t>
      </w:r>
      <w:r>
        <w:rPr>
          <w:lang w:val="en-US"/>
        </w:rPr>
        <w:t xml:space="preserve"> and sent colleagues from their countries</w:t>
      </w:r>
      <w:r w:rsidR="00BA7C8C">
        <w:rPr>
          <w:lang w:val="en-US"/>
        </w:rPr>
        <w:t>. The people present went through many discus</w:t>
      </w:r>
      <w:r w:rsidR="009B3513">
        <w:rPr>
          <w:lang w:val="en-US"/>
        </w:rPr>
        <w:t>sions on how the idea of an aca</w:t>
      </w:r>
      <w:r w:rsidR="00BA7C8C">
        <w:rPr>
          <w:lang w:val="en-US"/>
        </w:rPr>
        <w:t>demy could work. The</w:t>
      </w:r>
      <w:r w:rsidR="00145F55">
        <w:rPr>
          <w:lang w:val="en-US"/>
        </w:rPr>
        <w:t>ir</w:t>
      </w:r>
      <w:r w:rsidR="00BA7C8C">
        <w:rPr>
          <w:lang w:val="en-US"/>
        </w:rPr>
        <w:t xml:space="preserve"> discussions result</w:t>
      </w:r>
      <w:r w:rsidR="009B3513">
        <w:rPr>
          <w:lang w:val="en-US"/>
        </w:rPr>
        <w:t>ed in a first version of the By-L</w:t>
      </w:r>
      <w:r w:rsidR="00BA7C8C">
        <w:rPr>
          <w:lang w:val="en-US"/>
        </w:rPr>
        <w:t>aws of the International Aca</w:t>
      </w:r>
      <w:r w:rsidR="009B3513">
        <w:rPr>
          <w:lang w:val="en-US"/>
        </w:rPr>
        <w:t>de</w:t>
      </w:r>
      <w:r w:rsidR="00BA7C8C">
        <w:rPr>
          <w:lang w:val="en-US"/>
        </w:rPr>
        <w:t>my of Practical theology that could then proceed to h</w:t>
      </w:r>
      <w:r w:rsidR="009B3513">
        <w:rPr>
          <w:lang w:val="en-US"/>
        </w:rPr>
        <w:t>ave its first conference in 1993 (again at Prin</w:t>
      </w:r>
      <w:r w:rsidR="00BA7C8C">
        <w:rPr>
          <w:lang w:val="en-US"/>
        </w:rPr>
        <w:t>ceton).</w:t>
      </w:r>
      <w:r w:rsidR="009B3513">
        <w:rPr>
          <w:lang w:val="en-US"/>
        </w:rPr>
        <w:t xml:space="preserve"> </w:t>
      </w:r>
    </w:p>
    <w:p w:rsidR="00BA7C8C" w:rsidRDefault="00BA7C8C">
      <w:pPr>
        <w:rPr>
          <w:lang w:val="en-US"/>
        </w:rPr>
      </w:pPr>
      <w:r>
        <w:rPr>
          <w:lang w:val="en-US"/>
        </w:rPr>
        <w:t>Although</w:t>
      </w:r>
      <w:r w:rsidR="009B3513">
        <w:rPr>
          <w:lang w:val="en-US"/>
        </w:rPr>
        <w:t xml:space="preserve"> * has developed in new and surprising ways during the t</w:t>
      </w:r>
      <w:r>
        <w:rPr>
          <w:lang w:val="en-US"/>
        </w:rPr>
        <w:t xml:space="preserve">wo decades of IAPT’s existence, I have found it a wonderful experience </w:t>
      </w:r>
      <w:r w:rsidR="00145F55">
        <w:rPr>
          <w:lang w:val="en-US"/>
        </w:rPr>
        <w:t>to be with this special grou</w:t>
      </w:r>
      <w:r w:rsidR="009B3513">
        <w:rPr>
          <w:lang w:val="en-US"/>
        </w:rPr>
        <w:t>p of colleagues. Additional int</w:t>
      </w:r>
      <w:r w:rsidR="00145F55">
        <w:rPr>
          <w:lang w:val="en-US"/>
        </w:rPr>
        <w:t>ernational networks have come into existence and I have also been active with some of them—</w:t>
      </w:r>
      <w:r w:rsidR="009B3513">
        <w:rPr>
          <w:lang w:val="en-US"/>
        </w:rPr>
        <w:t xml:space="preserve">for example, </w:t>
      </w:r>
      <w:r w:rsidR="00145F55">
        <w:rPr>
          <w:lang w:val="en-US"/>
        </w:rPr>
        <w:t>the International Society for Empirical Research in Theology</w:t>
      </w:r>
      <w:r w:rsidR="009B3513">
        <w:rPr>
          <w:lang w:val="en-US"/>
        </w:rPr>
        <w:t>.</w:t>
      </w:r>
      <w:r w:rsidR="00145F55">
        <w:rPr>
          <w:lang w:val="en-US"/>
        </w:rPr>
        <w:t xml:space="preserve"> Yet IAPT has been successful in becoming the most comprehensive and most international body in this field. This is why I continue to cherish this organization and c</w:t>
      </w:r>
      <w:r w:rsidR="009B3513">
        <w:rPr>
          <w:lang w:val="en-US"/>
        </w:rPr>
        <w:t>onsider it indispensable for our fiel</w:t>
      </w:r>
      <w:r w:rsidR="00145F55">
        <w:rPr>
          <w:lang w:val="en-US"/>
        </w:rPr>
        <w:t xml:space="preserve">d. </w:t>
      </w:r>
    </w:p>
    <w:p w:rsidR="009B3513" w:rsidRDefault="009B3513">
      <w:pPr>
        <w:rPr>
          <w:lang w:val="en-US"/>
        </w:rPr>
      </w:pPr>
    </w:p>
    <w:p w:rsidR="009B3513" w:rsidRDefault="009B3513">
      <w:pPr>
        <w:rPr>
          <w:lang w:val="en-US"/>
        </w:rPr>
      </w:pPr>
      <w:r>
        <w:rPr>
          <w:lang w:val="en-US"/>
        </w:rPr>
        <w:lastRenderedPageBreak/>
        <w:t>The papers from the conferences</w:t>
      </w:r>
      <w:r w:rsidR="00250989">
        <w:rPr>
          <w:lang w:val="en-US"/>
        </w:rPr>
        <w:t xml:space="preserve"> mentioned above have been publ</w:t>
      </w:r>
      <w:bookmarkStart w:id="0" w:name="_GoBack"/>
      <w:bookmarkEnd w:id="0"/>
      <w:r>
        <w:rPr>
          <w:lang w:val="en-US"/>
        </w:rPr>
        <w:t>ished in two volumes, one in German, the other in English:</w:t>
      </w:r>
    </w:p>
    <w:p w:rsidR="009B3513" w:rsidRDefault="009B3513">
      <w:r w:rsidRPr="009B3513">
        <w:t xml:space="preserve">Karl Ernst Nipkow, Dietrich Rössler, Friedrich Schweitzer (eds.). </w:t>
      </w:r>
      <w:r w:rsidRPr="009B3513">
        <w:rPr>
          <w:i/>
        </w:rPr>
        <w:t>Praktische Theologie und Kultur der Gegenwart. Ein internationaler Dialog</w:t>
      </w:r>
      <w:r>
        <w:t>. Gütersloh: Gütersloher Verlagshaus 1991</w:t>
      </w:r>
    </w:p>
    <w:p w:rsidR="009B3513" w:rsidRPr="009B3513" w:rsidRDefault="009B3513">
      <w:pPr>
        <w:rPr>
          <w:lang w:val="en-US"/>
        </w:rPr>
      </w:pPr>
      <w:r>
        <w:t xml:space="preserve">Friedrich Schweitzer, Johannes A. van der Ven (eds.). </w:t>
      </w:r>
      <w:proofErr w:type="gramStart"/>
      <w:r w:rsidRPr="009B3513">
        <w:rPr>
          <w:i/>
          <w:lang w:val="en-US"/>
        </w:rPr>
        <w:t>Practical Theology – International Perspectives</w:t>
      </w:r>
      <w:r w:rsidRPr="009B3513">
        <w:rPr>
          <w:lang w:val="en-US"/>
        </w:rPr>
        <w:t>.</w:t>
      </w:r>
      <w:proofErr w:type="gramEnd"/>
      <w:r w:rsidRPr="009B3513">
        <w:rPr>
          <w:lang w:val="en-US"/>
        </w:rPr>
        <w:t xml:space="preserve"> Frankfurt/Main: Pater Lang 1999</w:t>
      </w:r>
    </w:p>
    <w:sectPr w:rsidR="009B3513" w:rsidRPr="009B35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10"/>
    <w:rsid w:val="00145F55"/>
    <w:rsid w:val="00250989"/>
    <w:rsid w:val="00607BA4"/>
    <w:rsid w:val="009B3513"/>
    <w:rsid w:val="00A21410"/>
    <w:rsid w:val="00B91759"/>
    <w:rsid w:val="00BA7C8C"/>
    <w:rsid w:val="00D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IT Help Center</cp:lastModifiedBy>
  <cp:revision>4</cp:revision>
  <dcterms:created xsi:type="dcterms:W3CDTF">2012-02-12T18:58:00Z</dcterms:created>
  <dcterms:modified xsi:type="dcterms:W3CDTF">2012-02-23T12:57:00Z</dcterms:modified>
</cp:coreProperties>
</file>